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5F54">
      <w:pPr>
        <w:pStyle w:val="15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七   重生</w:t>
      </w:r>
    </w:p>
    <w:p w14:paraId="33113C5C"/>
    <w:p w14:paraId="4CDB7449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【只有一句话】</w:t>
      </w:r>
    </w:p>
    <w:p w14:paraId="371388C7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</w:pPr>
    </w:p>
    <w:p w14:paraId="6AF0922C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重生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从字面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意思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上讲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就是重新生一次。所以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尼哥底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问主耶稣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你难道要我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重生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？我都这么老了，要再到妈妈肚子里再生出来一次，怎么可能呢？</w:t>
      </w:r>
    </w:p>
    <w:p w14:paraId="676013A8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65771392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耶稣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就说，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不是这个意思，从肉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体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生的就是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肉体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这句话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意思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就是说，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就算你有本事能够回到妈妈肚子里再生出来一次，还是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肉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身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生的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，还是人。只要你是人，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你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是人的生命，活出来就是犯罪。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就像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鱼活出来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的，就是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在水里游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活出来的，就是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在天上飞。人也是一样，就算你可以到妈妈肚子里再生出来一次，还是人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人的生命长出来就是那个样子。</w:t>
      </w:r>
    </w:p>
    <w:p w14:paraId="4149563D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6569EACC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尼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哥底母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来问主耶稣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的时候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，主耶稣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是三十一二岁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比他年轻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很多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个六十几岁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老人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德高望重，在人中间很有地位，晚上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却去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一个年龄是他一半的人，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问什么呢？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他说，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拉比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我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想你是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神那里来的，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你能不能教我一点？我也是当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师傅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为什么我做不出来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你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做得来？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为什么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有些话你讲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出来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讲不出来？你到底有什么本事，你能教我一点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尼哥底母的确是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谦卑，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诚实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是个君子。</w:t>
      </w:r>
    </w:p>
    <w:p w14:paraId="5302DDF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48F8B0FD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  <w:lang w:eastAsia="zh-CN"/>
        </w:rPr>
        <w:t>主耶稣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val="en-US" w:eastAsia="zh-CN"/>
        </w:rPr>
        <w:t>看这样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</w:rPr>
        <w:t>一个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val="en-US" w:eastAsia="zh-CN"/>
        </w:rPr>
        <w:t>德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  <w:lang w:eastAsia="zh-CN"/>
        </w:rPr>
        <w:t>高望众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val="en-US" w:eastAsia="zh-CN"/>
        </w:rPr>
        <w:t>老者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</w:rPr>
        <w:t>来请教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val="en-US" w:eastAsia="zh-CN"/>
        </w:rPr>
        <w:t>一个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</w:rPr>
        <w:t>年轻人，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val="en-US" w:eastAsia="zh-CN"/>
        </w:rPr>
        <w:t>却没有说“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</w:rPr>
        <w:t>折煞我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auto"/>
          <w:sz w:val="28"/>
          <w:szCs w:val="28"/>
        </w:rPr>
        <w:t>不敢当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cstheme="minorEastAsia"/>
          <w:b w:val="0"/>
          <w:i w:val="0"/>
          <w:color w:val="auto"/>
          <w:sz w:val="28"/>
          <w:szCs w:val="28"/>
          <w:lang w:val="en-US" w:eastAsia="zh-CN"/>
        </w:rPr>
        <w:t>之类的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客气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话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主耶稣就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一句话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我实实在在的告诉你，人若不是从水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和圣灵生的，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就不能进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神的国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。</w:t>
      </w:r>
    </w:p>
    <w:p w14:paraId="48ABBC72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45880421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没有盼望了！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】</w:t>
      </w:r>
    </w:p>
    <w:p w14:paraId="76651001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02483509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主耶稣对尼哥底母说：人若不是从水和圣灵生的，就不能进神的国。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不要以为这句话很很简单，这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很严重的，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这句话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如果翻译成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大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白话，意思就是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你如果不再生一次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就没有盼望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了。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你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我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教你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一点本事或是几招，没门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因为你没救了，除非你再生一次。</w:t>
      </w:r>
    </w:p>
    <w:p w14:paraId="214AE7F9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3CD09835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这话是很不客气的。尼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哥底母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是拉比，是以色列人的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官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，在以色列人中地位是很高的，以色列人要做什么事情，都要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问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拉比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。他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在以色列人中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德高望重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，今天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他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发现有个年轻人耶稣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他做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一些事情，他讲的一些话，太不可思议了。他到底是哪里来的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？</w:t>
      </w:r>
    </w:p>
    <w:p w14:paraId="6D346515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</w:p>
    <w:p w14:paraId="77C4D118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尼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哥底母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这个名字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的意思，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就是平民中的佼佼者。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他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不是一般的人物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看到耶稣这么厉害，他就百思不得其解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就想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请教他，叫他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教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自己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两招。白天去面子放不下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特地选了晚上去见他，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而且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没有带朋友，就他一个人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尼哥底母也谦卑地叫“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拉比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，非常诚心的要来请教，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主耶稣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没有任何的解释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就是一句话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人若不重生就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不能进神的国。</w:t>
      </w:r>
    </w:p>
    <w:p w14:paraId="2ABDBD52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</w:pPr>
    </w:p>
    <w:p w14:paraId="54747B70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这个话意思就是说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，人的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生命，是犯罪的生命，你想活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的生命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除非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你换一个生命。你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问题，就是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在问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一条鱼怎么能够飞上天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这是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不可能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，除非你重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。你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不换一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生命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，不可能。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这就是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重生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。</w:t>
      </w:r>
    </w:p>
    <w:p w14:paraId="42248725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</w:p>
    <w:p w14:paraId="0F058631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人类诊断书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】</w:t>
      </w:r>
    </w:p>
    <w:p w14:paraId="05FC0FA7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</w:p>
    <w:p w14:paraId="410C2D7E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主耶稣对尼哥底母所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讲的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就是我们所有人的需要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人的需要就是重生。不重生，永远就是个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人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而人是犯罪堕落过的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有的人说我可以教，我可以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改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，我可以改进，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耶稣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回答是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no way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不可能改进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是人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活出来的就是人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肉体生的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就是肉体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要从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灵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生的才可以。</w:t>
      </w:r>
    </w:p>
    <w:p w14:paraId="621DF65B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val="en-US" w:eastAsia="zh-CN"/>
        </w:rPr>
      </w:pPr>
    </w:p>
    <w:p w14:paraId="613F1091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尼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哥底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母是我们全人类的代表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无论是年龄、知识、威望、要神、谦卑，他都有，他的名字意思就是“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平民中的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佼佼者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”，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我们不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想活得像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？我们不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是想活得让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满意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？我们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想在神面前活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得能让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神说好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吗？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所以尼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哥底母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就代表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人类去见神，问神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我们人的出路在哪里？我们怎么能活得像神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我们怎么能活得叫神满意？</w:t>
      </w:r>
    </w:p>
    <w:p w14:paraId="6A4E1E04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355A49F1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主耶稣的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回答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就是给我们人类的一个诊断书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主耶稣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就一句话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我实实在在告诉你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highlight w:val="none"/>
        </w:rPr>
        <w:t>人若不重生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highlight w:val="none"/>
        </w:rPr>
        <w:t>就不能见神的国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highlight w:val="none"/>
        </w:rPr>
        <w:t>意思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highlight w:val="none"/>
          <w:lang w:val="en-US" w:eastAsia="zh-CN"/>
        </w:rPr>
        <w:t>就是，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highlight w:val="none"/>
        </w:rPr>
        <w:t>你如果不换个生命，见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highlight w:val="none"/>
          <w:lang w:eastAsia="zh-CN"/>
        </w:rPr>
        <w:t>谁都没用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主耶稣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回答就是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no way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不要做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没有盼望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只要你是人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就是没有盼望，你想做好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就需要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换一个生命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</w:p>
    <w:p w14:paraId="25AC1F3C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</w:p>
    <w:p w14:paraId="1FE333B7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只有一条路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】</w:t>
      </w:r>
    </w:p>
    <w:p w14:paraId="5C237535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</w:p>
    <w:p w14:paraId="1DA19843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主耶稣和尼哥底母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的对话，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决定人类命运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人类历史这么多年来，教育、改良、宗教、文化、科学、道德、文明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......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人想了很多办法让人能够长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好一点，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按照主耶稣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说法，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这些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都没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用，因为生命不对。鱼就是鱼，鸟就是鸟，羊就是羊，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猪就是猪，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要让猪变成羊，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不可能，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可以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假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装两三天，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很快就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原形毕露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。</w:t>
      </w:r>
    </w:p>
    <w:p w14:paraId="4F5B88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</w:p>
    <w:p w14:paraId="11DFF29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这就是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今天非常要命的问题就是人的生命是犯罪的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生命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，人的生命是不能做好的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人的生命因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着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堕落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犯罪的基因已经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进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到我们的里面去了。撒谎，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苦毒，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自高自大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嫉妒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骄傲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贪婪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......都不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需要学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因为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这些就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我们的基因里，拿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拿不掉，生来就有的。</w:t>
      </w:r>
    </w:p>
    <w:p w14:paraId="2C300C53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7964C3BC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所以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主耶稣说，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从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肉身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生的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就是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肉身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人的盼望只有一条路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换一个生命，这就叫重生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再生一次。</w:t>
      </w:r>
    </w:p>
    <w:p w14:paraId="2288A3C3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147B3D0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大好消息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】</w:t>
      </w:r>
    </w:p>
    <w:p w14:paraId="0FDCE85D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3791E13F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人要重生，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生一次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就要生对了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否则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再从人生出来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有什么用？种瓜得瓜，种豆得豆。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瓜还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瓜，是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永远是豆，是人永远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是人。所以人的盼望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人的出路，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主耶稣说，是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重新生一次。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主耶稣说，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人若不重生，就不能见神的国。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后面一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句更厉害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人若不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从水和灵生的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不能进神的国。</w:t>
      </w:r>
    </w:p>
    <w:p w14:paraId="76075131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630ED48A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人若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不换个生命，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神的国见都不能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见，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更不要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说进了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想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都不要想。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有人觉得我们的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好狠，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难道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我们都没盼望了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神要说，是的，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就是没有盼望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神不是就让我们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没盼望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到底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神爱世人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神知道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人没有盼望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神知道人没有路了，但是神爱我们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！</w:t>
      </w:r>
    </w:p>
    <w:p w14:paraId="4E0CB381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4403BD65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这是大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好消息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神爱我们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不爱我们，我们真的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没有路了。世人想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各种的方式改变自己，有的人用一生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来实现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刻苦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提升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隐居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做好事，修行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......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人类想了很多办法想解决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的问题，人类想了很多的路想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要讨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神的喜悦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活出神所喜悦的样式。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没有用，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可以维持一时，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只要这个环境一拿掉，马上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。就像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马戏团的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猴子，可以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模仿人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惟妙惟肖，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但表演结束，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马上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原形毕露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了，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生命是猴子，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怎么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做人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照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样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生命就是人，怎么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活出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？</w:t>
      </w:r>
    </w:p>
    <w:p w14:paraId="3B4B24FA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</w:p>
    <w:p w14:paraId="0896BCA5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好消息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来了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爱我们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已经为我们成就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一切。神把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的独生子赐给我们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叫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的独生子担当我们所有人的罪，为我们死，为我们还罪的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赎价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，钉死在十字架上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埋到坟墓里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但神叫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从死里复活，成为赐生命的灵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可以进到我们每一个人的里面。这个生命进到我们里面后，我们就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换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了一个生命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我们就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生了。</w:t>
      </w:r>
    </w:p>
    <w:p w14:paraId="753D729E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7667748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奇妙的重生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】</w:t>
      </w:r>
    </w:p>
    <w:p w14:paraId="2FAABE0B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1E6060A9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我们得救受浸的时候，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原来是人的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换成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神的生命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了；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原来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肉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身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生的，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现在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从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灵生的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。神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做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的事就是这么奇妙，信耶稣就是这么奇妙。我们以为重生很复杂，换个生命是很复杂。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就像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嫁接，明明是梨树，把桃树枝接上去，接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得好，的确是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会结桃子，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但也只能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勉强做到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像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，长出来的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还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梨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树的生命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</w:p>
    <w:p w14:paraId="43B602C5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</w:p>
    <w:p w14:paraId="7DF2E77C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主耶稣跟尼哥底母说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要重生，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其实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就是跟我们所有的人说，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们需要重生。我们觉得重生很难，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说不难。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因为神说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我爱你，我已经为你成就了一切，你所要做的只有一件事，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受洗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这就是神的路，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是我们得救的路。</w:t>
      </w:r>
    </w:p>
    <w:p w14:paraId="148A131C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4DDFBD19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什么叫重生呢？重生就是换一个生命，我们原来的生命是人的生命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是堕落过的，里面是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满了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犯罪的基因的。人正常的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生命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活出一定是犯罪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一点办法都没有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相信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尼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哥底母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也是在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一直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寻求，努力，挣扎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没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路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，所以只好拉下面子，去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问主耶稣到底怎么办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主耶稣给他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一个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解药，主耶稣给他一个诊断书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这个诊断书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是给我们人类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。</w:t>
      </w:r>
    </w:p>
    <w:p w14:paraId="39A42BB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5598CF37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【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相信就够了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】</w:t>
      </w:r>
    </w:p>
    <w:p w14:paraId="3C86B9C0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46E5CBEC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神给我们人的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诊断书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说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你需要重生，你需要换一个生命。这件事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，神没有把它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交给我们来做。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因为我们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根本做不了。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说我已经都做好了，你只要做一件事，相信就行，相信就够了。你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只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要承认我这个人是没有救的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就够了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神给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我们的诊断书下来以后，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我们若不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接受这个诊断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我们就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没救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。</w:t>
      </w:r>
    </w:p>
    <w:p w14:paraId="6DD3718F">
      <w:pPr>
        <w:ind w:firstLine="560" w:firstLineChars="200"/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</w:pPr>
    </w:p>
    <w:p w14:paraId="66371A0D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我们要告诉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神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神啊，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你下的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诊断书，我承认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我是没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救，我也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努力过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我也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挣扎过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，我也立志为善过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但是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由不得我，我还是个犯罪的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生命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，今天我还能没犯罪到监狱里面去，是因为环境不允许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你若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把这个一拿掉，我什么事都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干出来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啊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，我承认你给我下的诊断书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！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啊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，我愿意相信你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我愿意接受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你的诊断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，我愿意放弃我的努力，把生命交给你。</w:t>
      </w:r>
    </w:p>
    <w:p w14:paraId="50D4C13B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4F020563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受浸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就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是我把这个人交给你，重生了，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的旧生命就死了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换一个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新的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生命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。我们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进到水里去的时候就是死，从水里上来的时候就是复活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就得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着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一个新的生命，就是主耶稣那个永远的生命。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所以主耶稣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说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，叫一切信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祂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不至灭亡，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反得永生。</w:t>
      </w:r>
    </w:p>
    <w:p w14:paraId="368CBF98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</w:p>
    <w:p w14:paraId="39851CBA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我们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如果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照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人的生命活，结局就是灭亡。人的生命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无论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怎么活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都是灭亡，而且是永远的灭亡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没有第二种结果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但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神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生命进来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val="en-US" w:eastAsia="zh-CN"/>
        </w:rPr>
        <w:t>了，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那就是永远的生命，神的生命。人的生命怎么活都是灭亡</w:t>
      </w:r>
      <w:r>
        <w:rPr>
          <w:rFonts w:hint="eastAsia" w:asciiTheme="minorEastAsia" w:hAnsiTheme="minorEastAsia" w:cstheme="minorEastAsia"/>
          <w:b w:val="0"/>
          <w:i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sz w:val="28"/>
          <w:szCs w:val="28"/>
        </w:rPr>
        <w:t>神的生命到我们里面去了，我们才能得到永远的生命。</w:t>
      </w:r>
    </w:p>
    <w:p w14:paraId="03A04E8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3668"/>
    <w:rsid w:val="12971CA6"/>
    <w:rsid w:val="15735ACF"/>
    <w:rsid w:val="1A3535C8"/>
    <w:rsid w:val="1B6D668B"/>
    <w:rsid w:val="1C890107"/>
    <w:rsid w:val="1D524005"/>
    <w:rsid w:val="22E83B7B"/>
    <w:rsid w:val="2A3046E6"/>
    <w:rsid w:val="2ACD0AC6"/>
    <w:rsid w:val="2AE760CC"/>
    <w:rsid w:val="2BC75E15"/>
    <w:rsid w:val="2DB37FDD"/>
    <w:rsid w:val="30C56EC5"/>
    <w:rsid w:val="31981F7B"/>
    <w:rsid w:val="31E219FD"/>
    <w:rsid w:val="331E6BED"/>
    <w:rsid w:val="33357CE6"/>
    <w:rsid w:val="34D63A5A"/>
    <w:rsid w:val="35032D35"/>
    <w:rsid w:val="38AC7339"/>
    <w:rsid w:val="3AA71D9C"/>
    <w:rsid w:val="3C803352"/>
    <w:rsid w:val="3DAD66B2"/>
    <w:rsid w:val="443C151D"/>
    <w:rsid w:val="481639F3"/>
    <w:rsid w:val="4A4606DD"/>
    <w:rsid w:val="4AE54AAC"/>
    <w:rsid w:val="4BC91FD3"/>
    <w:rsid w:val="4C6A56AA"/>
    <w:rsid w:val="4CB449AF"/>
    <w:rsid w:val="502E6BE8"/>
    <w:rsid w:val="54284D2A"/>
    <w:rsid w:val="579A05AE"/>
    <w:rsid w:val="57FF11A1"/>
    <w:rsid w:val="5B635FAF"/>
    <w:rsid w:val="63B12ACA"/>
    <w:rsid w:val="654A601D"/>
    <w:rsid w:val="65BE20E0"/>
    <w:rsid w:val="661F6A8A"/>
    <w:rsid w:val="674F67D1"/>
    <w:rsid w:val="69667D8E"/>
    <w:rsid w:val="6B70357C"/>
    <w:rsid w:val="71C234A6"/>
    <w:rsid w:val="72D60AF4"/>
    <w:rsid w:val="733B4383"/>
    <w:rsid w:val="73962474"/>
    <w:rsid w:val="73C12374"/>
    <w:rsid w:val="75006FBE"/>
    <w:rsid w:val="7C8913F3"/>
    <w:rsid w:val="7FCC2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color w:val="404040" w:themeColor="text1" w:themeTint="BF"/>
      <w:kern w:val="2"/>
      <w:sz w:val="21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Strong"/>
    <w:basedOn w:val="6"/>
    <w:qFormat/>
    <w:uiPriority w:val="22"/>
    <w:rPr>
      <w:rFonts w:eastAsia="微软雅黑"/>
      <w:b/>
      <w:bCs/>
      <w:color w:val="27264D"/>
    </w:rPr>
  </w:style>
  <w:style w:type="character" w:customStyle="1" w:styleId="8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2 字符"/>
    <w:basedOn w:val="6"/>
    <w:link w:val="2"/>
    <w:qFormat/>
    <w:uiPriority w:val="9"/>
    <w:rPr>
      <w:rFonts w:eastAsia="微软雅黑" w:asciiTheme="majorHAnsi" w:hAnsiTheme="majorHAnsi" w:cstheme="majorBidi"/>
      <w:bCs/>
      <w:color w:val="27264D"/>
      <w:sz w:val="30"/>
      <w:szCs w:val="32"/>
    </w:rPr>
  </w:style>
  <w:style w:type="paragraph" w:customStyle="1" w:styleId="10">
    <w:name w:val="一级标题"/>
    <w:basedOn w:val="3"/>
    <w:qFormat/>
    <w:uiPriority w:val="0"/>
    <w:pPr>
      <w:jc w:val="left"/>
    </w:pPr>
    <w:rPr>
      <w:bCs w:val="0"/>
      <w:color w:val="000000" w:themeColor="text1"/>
      <w:sz w:val="30"/>
      <w14:textFill>
        <w14:solidFill>
          <w14:schemeClr w14:val="tx1"/>
        </w14:solidFill>
      </w14:textFill>
    </w:rPr>
  </w:style>
  <w:style w:type="character" w:customStyle="1" w:styleId="11">
    <w:name w:val="副标题 字符"/>
    <w:basedOn w:val="6"/>
    <w:link w:val="3"/>
    <w:qFormat/>
    <w:uiPriority w:val="11"/>
    <w:rPr>
      <w:b/>
      <w:bCs/>
      <w:color w:val="474667"/>
      <w:kern w:val="28"/>
      <w:sz w:val="32"/>
      <w:szCs w:val="32"/>
    </w:rPr>
  </w:style>
  <w:style w:type="paragraph" w:customStyle="1" w:styleId="12">
    <w:name w:val="标签"/>
    <w:basedOn w:val="13"/>
    <w:qFormat/>
    <w:uiPriority w:val="0"/>
    <w:rPr>
      <w:szCs w:val="21"/>
    </w:rPr>
  </w:style>
  <w:style w:type="paragraph" w:customStyle="1" w:styleId="13">
    <w:name w:val="二级正文"/>
    <w:basedOn w:val="1"/>
    <w:qFormat/>
    <w:uiPriority w:val="0"/>
    <w:rPr>
      <w:b/>
    </w:rPr>
  </w:style>
  <w:style w:type="paragraph" w:customStyle="1" w:styleId="14">
    <w:name w:val="时间戳+章节"/>
    <w:basedOn w:val="1"/>
    <w:qFormat/>
    <w:uiPriority w:val="0"/>
  </w:style>
  <w:style w:type="paragraph" w:customStyle="1" w:styleId="15">
    <w:name w:val="大标题"/>
    <w:basedOn w:val="4"/>
    <w:qFormat/>
    <w:uiPriority w:val="0"/>
    <w:rPr>
      <w:rFonts w:asciiTheme="minorHAnsi" w:hAnsiTheme="minorHAnsi" w:eastAsiaTheme="minorEastAsia"/>
      <w:color w:val="000000" w:themeColor="text1"/>
      <w:sz w:val="36"/>
      <w:szCs w:val="36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5035</Words>
  <Characters>5058</Characters>
  <TotalTime>217</TotalTime>
  <ScaleCrop>false</ScaleCrop>
  <LinksUpToDate>false</LinksUpToDate>
  <CharactersWithSpaces>5068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2025-09-22T08:51:00Z</dcterms:created>
  <dc:creator>Apache POI</dc:creator>
  <cp:lastModifiedBy>杨明</cp:lastModifiedBy>
  <dcterms:modified xsi:type="dcterms:W3CDTF">2025-09-24T12:49:12Z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E6636BB100BBAFBB4581D91E6DDB8204E974BE8C432DD01DDAE9463F44DFE5CA6E9B9DEC4A56EAD4A81C57F8B81F40C9756B94C3893B28F4597F9C725206CEB5163DF35</vt:lpwstr>
  </property>
  <property fmtid="{D5CDD505-2E9C-101B-9397-08002B2CF9AE}" pid="3" name="KSOProductBuildVer">
    <vt:lpwstr>2052-12.1.0.22529</vt:lpwstr>
  </property>
  <property fmtid="{D5CDD505-2E9C-101B-9397-08002B2CF9AE}" pid="4" name="ICV">
    <vt:lpwstr>DA018A84B6F940BC8B41D004CA77560E_13</vt:lpwstr>
  </property>
  <property fmtid="{D5CDD505-2E9C-101B-9397-08002B2CF9AE}" pid="5" name="KSOTemplateDocerSaveRecord">
    <vt:lpwstr>eyJoZGlkIjoiYTBhYTE5NjU5MGViYTBjZGY0YjBkMWQ1NjZhNTA2ZjkiLCJ1c2VySWQiOiIyOTY5MDYyMDgifQ==</vt:lpwstr>
  </property>
</Properties>
</file>